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A98D" w14:textId="77777777" w:rsidR="004F26A2" w:rsidRPr="00472D41" w:rsidRDefault="004F26A2" w:rsidP="004F26A2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rFonts w:cs="Tahoma"/>
          <w:b/>
          <w:noProof/>
        </w:rPr>
        <w:drawing>
          <wp:anchor distT="0" distB="0" distL="114300" distR="114300" simplePos="0" relativeHeight="251660288" behindDoc="0" locked="0" layoutInCell="1" allowOverlap="1" wp14:anchorId="623ACA8C" wp14:editId="04794BC2">
            <wp:simplePos x="0" y="0"/>
            <wp:positionH relativeFrom="margin">
              <wp:posOffset>5358130</wp:posOffset>
            </wp:positionH>
            <wp:positionV relativeFrom="margin">
              <wp:posOffset>-69215</wp:posOffset>
            </wp:positionV>
            <wp:extent cx="514350" cy="609600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5BFE5C" wp14:editId="16557456">
            <wp:simplePos x="0" y="0"/>
            <wp:positionH relativeFrom="column">
              <wp:posOffset>-71120</wp:posOffset>
            </wp:positionH>
            <wp:positionV relativeFrom="paragraph">
              <wp:posOffset>-19050</wp:posOffset>
            </wp:positionV>
            <wp:extent cx="447675" cy="560070"/>
            <wp:effectExtent l="0" t="0" r="9525" b="0"/>
            <wp:wrapNone/>
            <wp:docPr id="3" name="Картина 3" descr="gerb_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o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</w:t>
      </w:r>
      <w:r w:rsidRPr="00472D41">
        <w:rPr>
          <w:b/>
          <w:sz w:val="28"/>
          <w:szCs w:val="28"/>
        </w:rPr>
        <w:t>ОСНОВНО УЧИЛИЩЕ „СВ. КЛИМЕНТ ОХРИДСКИ”</w:t>
      </w:r>
    </w:p>
    <w:p w14:paraId="1087417F" w14:textId="77777777" w:rsidR="004F26A2" w:rsidRDefault="004F26A2" w:rsidP="004F26A2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            </w:t>
      </w:r>
      <w:r w:rsidRPr="00472D41">
        <w:rPr>
          <w:b/>
        </w:rPr>
        <w:t>гр. Павликени, ул. „Илия Златев” № 2, тел</w:t>
      </w:r>
      <w:r>
        <w:rPr>
          <w:b/>
        </w:rPr>
        <w:t xml:space="preserve">: </w:t>
      </w:r>
      <w:r w:rsidRPr="00472D41">
        <w:rPr>
          <w:b/>
        </w:rPr>
        <w:t xml:space="preserve">0610 </w:t>
      </w:r>
      <w:r>
        <w:rPr>
          <w:b/>
        </w:rPr>
        <w:t>- 5 27 41</w:t>
      </w:r>
    </w:p>
    <w:p w14:paraId="2FE84C40" w14:textId="77777777" w:rsidR="004F26A2" w:rsidRPr="00CE0228" w:rsidRDefault="004F26A2" w:rsidP="004F26A2">
      <w:pPr>
        <w:pBdr>
          <w:bottom w:val="single" w:sz="4" w:space="1" w:color="auto"/>
        </w:pBdr>
        <w:jc w:val="center"/>
        <w:rPr>
          <w:b/>
          <w:lang w:val="en-US"/>
        </w:rPr>
      </w:pPr>
      <w:r>
        <w:rPr>
          <w:b/>
        </w:rPr>
        <w:t>е</w:t>
      </w:r>
      <w:r w:rsidRPr="003228AD">
        <w:rPr>
          <w:b/>
          <w:lang w:val="en-GB"/>
        </w:rPr>
        <w:t>-</w:t>
      </w:r>
      <w:r>
        <w:rPr>
          <w:b/>
          <w:lang w:val="en-US"/>
        </w:rPr>
        <w:t>mail</w:t>
      </w:r>
      <w:r w:rsidRPr="003228AD">
        <w:rPr>
          <w:b/>
          <w:lang w:val="en-GB"/>
        </w:rPr>
        <w:t xml:space="preserve">: </w:t>
      </w:r>
      <w:hyperlink r:id="rId8" w:history="1">
        <w:r w:rsidRPr="0061457F">
          <w:rPr>
            <w:rStyle w:val="a3"/>
            <w:b/>
            <w:lang w:val="en-US"/>
          </w:rPr>
          <w:t>info-300602@edu.mon.bg</w:t>
        </w:r>
      </w:hyperlink>
      <w:r>
        <w:rPr>
          <w:b/>
          <w:lang w:val="en-US"/>
        </w:rPr>
        <w:t xml:space="preserve"> </w:t>
      </w:r>
      <w:r>
        <w:rPr>
          <w:b/>
        </w:rPr>
        <w:t xml:space="preserve"> </w:t>
      </w:r>
    </w:p>
    <w:p w14:paraId="7DC2060B" w14:textId="77777777" w:rsidR="004F26A2" w:rsidRPr="003535BF" w:rsidRDefault="004F26A2" w:rsidP="004F26A2">
      <w:pPr>
        <w:pBdr>
          <w:bottom w:val="single" w:sz="4" w:space="1" w:color="auto"/>
        </w:pBdr>
        <w:jc w:val="center"/>
        <w:rPr>
          <w:b/>
          <w:sz w:val="16"/>
          <w:szCs w:val="16"/>
        </w:rPr>
      </w:pPr>
    </w:p>
    <w:p w14:paraId="176EC930" w14:textId="77777777" w:rsidR="0002288D" w:rsidRPr="0002288D" w:rsidRDefault="0002288D" w:rsidP="005A6707">
      <w:pPr>
        <w:keepNext/>
        <w:widowControl w:val="0"/>
        <w:autoSpaceDE w:val="0"/>
        <w:autoSpaceDN w:val="0"/>
        <w:adjustRightInd w:val="0"/>
        <w:spacing w:after="240"/>
        <w:jc w:val="center"/>
        <w:outlineLvl w:val="0"/>
        <w:rPr>
          <w:b/>
          <w:bCs/>
          <w:caps/>
          <w:sz w:val="20"/>
          <w:szCs w:val="20"/>
        </w:rPr>
      </w:pPr>
    </w:p>
    <w:p w14:paraId="1028ED37" w14:textId="77777777" w:rsidR="005A6707" w:rsidRPr="005A6707" w:rsidRDefault="005A6707" w:rsidP="005A6707">
      <w:pPr>
        <w:keepNext/>
        <w:widowControl w:val="0"/>
        <w:autoSpaceDE w:val="0"/>
        <w:autoSpaceDN w:val="0"/>
        <w:adjustRightInd w:val="0"/>
        <w:spacing w:after="240"/>
        <w:jc w:val="center"/>
        <w:outlineLvl w:val="0"/>
        <w:rPr>
          <w:b/>
          <w:bCs/>
          <w:caps/>
          <w:sz w:val="32"/>
          <w:szCs w:val="32"/>
        </w:rPr>
      </w:pPr>
      <w:r w:rsidRPr="005A6707">
        <w:rPr>
          <w:b/>
          <w:bCs/>
          <w:caps/>
          <w:sz w:val="32"/>
          <w:szCs w:val="32"/>
        </w:rPr>
        <w:t>ЗАПОВЕД</w:t>
      </w:r>
    </w:p>
    <w:p w14:paraId="0D2101FE" w14:textId="69A65FF5" w:rsidR="005A6707" w:rsidRDefault="005A6707" w:rsidP="00D31E48">
      <w:pPr>
        <w:autoSpaceDE w:val="0"/>
        <w:autoSpaceDN w:val="0"/>
        <w:adjustRightInd w:val="0"/>
        <w:spacing w:after="240" w:line="300" w:lineRule="exact"/>
        <w:jc w:val="center"/>
        <w:rPr>
          <w:b/>
          <w:bCs/>
          <w:szCs w:val="20"/>
          <w:lang w:val="en-US" w:eastAsia="en-US"/>
        </w:rPr>
      </w:pPr>
      <w:r w:rsidRPr="005A6707">
        <w:rPr>
          <w:b/>
          <w:bCs/>
          <w:szCs w:val="20"/>
          <w:lang w:eastAsia="en-US"/>
        </w:rPr>
        <w:t xml:space="preserve">№ </w:t>
      </w:r>
      <w:r w:rsidR="008D7DD4" w:rsidRPr="008D7DD4">
        <w:rPr>
          <w:b/>
          <w:bCs/>
          <w:szCs w:val="20"/>
          <w:lang w:eastAsia="en-US"/>
        </w:rPr>
        <w:t>РД 08</w:t>
      </w:r>
      <w:r w:rsidR="00CD2945">
        <w:rPr>
          <w:b/>
          <w:bCs/>
          <w:szCs w:val="20"/>
          <w:lang w:eastAsia="en-US"/>
        </w:rPr>
        <w:t>-1166</w:t>
      </w:r>
      <w:r w:rsidRPr="005A6707">
        <w:rPr>
          <w:b/>
          <w:bCs/>
          <w:szCs w:val="20"/>
          <w:lang w:eastAsia="en-US"/>
        </w:rPr>
        <w:t xml:space="preserve"> </w:t>
      </w:r>
      <w:r w:rsidR="00CD2945">
        <w:rPr>
          <w:b/>
          <w:bCs/>
          <w:szCs w:val="20"/>
          <w:lang w:eastAsia="en-US"/>
        </w:rPr>
        <w:t xml:space="preserve">/ </w:t>
      </w:r>
      <w:r w:rsidR="008037C0">
        <w:rPr>
          <w:b/>
          <w:bCs/>
          <w:szCs w:val="20"/>
          <w:lang w:eastAsia="en-US"/>
        </w:rPr>
        <w:t>1</w:t>
      </w:r>
      <w:r w:rsidR="00CD2945">
        <w:rPr>
          <w:b/>
          <w:bCs/>
          <w:szCs w:val="20"/>
          <w:lang w:eastAsia="en-US"/>
        </w:rPr>
        <w:t>2</w:t>
      </w:r>
      <w:r w:rsidRPr="005A6707">
        <w:rPr>
          <w:b/>
          <w:bCs/>
          <w:szCs w:val="20"/>
          <w:lang w:eastAsia="en-US"/>
        </w:rPr>
        <w:t>.</w:t>
      </w:r>
      <w:r w:rsidR="00CD2945">
        <w:rPr>
          <w:b/>
          <w:bCs/>
          <w:szCs w:val="20"/>
          <w:lang w:eastAsia="en-US"/>
        </w:rPr>
        <w:t>09</w:t>
      </w:r>
      <w:r w:rsidRPr="005A6707">
        <w:rPr>
          <w:b/>
          <w:bCs/>
          <w:szCs w:val="20"/>
          <w:lang w:eastAsia="en-US"/>
        </w:rPr>
        <w:t>.20</w:t>
      </w:r>
      <w:r w:rsidR="0004459F">
        <w:rPr>
          <w:b/>
          <w:bCs/>
          <w:szCs w:val="20"/>
          <w:lang w:eastAsia="en-US"/>
        </w:rPr>
        <w:t>2</w:t>
      </w:r>
      <w:r w:rsidR="00CD2945">
        <w:rPr>
          <w:b/>
          <w:bCs/>
          <w:szCs w:val="20"/>
          <w:lang w:eastAsia="en-US"/>
        </w:rPr>
        <w:t>5</w:t>
      </w:r>
      <w:r w:rsidR="00C8561A">
        <w:rPr>
          <w:b/>
          <w:bCs/>
          <w:szCs w:val="20"/>
          <w:lang w:eastAsia="en-US"/>
        </w:rPr>
        <w:t xml:space="preserve"> </w:t>
      </w:r>
      <w:r w:rsidR="000A0E44">
        <w:rPr>
          <w:b/>
          <w:bCs/>
          <w:szCs w:val="20"/>
          <w:lang w:eastAsia="en-US"/>
        </w:rPr>
        <w:t>г.</w:t>
      </w:r>
    </w:p>
    <w:p w14:paraId="46562ACA" w14:textId="7D625178" w:rsidR="00002DFC" w:rsidRDefault="008D0F23" w:rsidP="00C51646">
      <w:pPr>
        <w:ind w:firstLine="567"/>
        <w:jc w:val="both"/>
      </w:pPr>
      <w:r w:rsidRPr="00390AE5">
        <w:t xml:space="preserve">На основание чл.259 ал.1 т.1 от ЗПУО, </w:t>
      </w:r>
      <w:r w:rsidR="00390AE5" w:rsidRPr="00390AE5">
        <w:t>чл.</w:t>
      </w:r>
      <w:r w:rsidR="00390AE5" w:rsidRPr="00390AE5">
        <w:rPr>
          <w:lang w:val="en-US"/>
        </w:rPr>
        <w:t>3</w:t>
      </w:r>
      <w:r w:rsidR="00390AE5" w:rsidRPr="00390AE5">
        <w:t>1 ал.</w:t>
      </w:r>
      <w:r w:rsidR="002B275D">
        <w:t>1</w:t>
      </w:r>
      <w:r w:rsidR="008037C0">
        <w:t>, т. 2</w:t>
      </w:r>
      <w:r w:rsidR="00CD2945">
        <w:t xml:space="preserve"> и т.24 </w:t>
      </w:r>
      <w:r w:rsidR="00390AE5" w:rsidRPr="00390AE5">
        <w:t>от Наредба №</w:t>
      </w:r>
      <w:r w:rsidR="00FD2689">
        <w:t xml:space="preserve"> </w:t>
      </w:r>
      <w:r w:rsidR="00390AE5" w:rsidRPr="00390AE5">
        <w:t xml:space="preserve">15 </w:t>
      </w:r>
      <w:r w:rsidR="00CD2945">
        <w:t xml:space="preserve">/ </w:t>
      </w:r>
      <w:r w:rsidR="00390AE5" w:rsidRPr="00390AE5">
        <w:rPr>
          <w:bCs/>
        </w:rPr>
        <w:t>2019 год. за статута и професионалното развитие на учителите,</w:t>
      </w:r>
      <w:r w:rsidR="0004459F">
        <w:rPr>
          <w:bCs/>
        </w:rPr>
        <w:t xml:space="preserve"> </w:t>
      </w:r>
      <w:r w:rsidR="00390AE5" w:rsidRPr="00390AE5">
        <w:rPr>
          <w:bCs/>
        </w:rPr>
        <w:t>директорите и другите педагогически специалисти</w:t>
      </w:r>
      <w:r w:rsidR="00CD2945">
        <w:rPr>
          <w:bCs/>
        </w:rPr>
        <w:t xml:space="preserve"> </w:t>
      </w:r>
      <w:r w:rsidR="00CD2945">
        <w:t xml:space="preserve">и във връзка със Заповед РД09-156 от 27.01.2023 година на министъра на МОН за утвърждаване на Актуализирана система за организация и управление на дейностите, свързани с възпитанието и обучението по безопасност на движението по пътищата в системата на предучилищното и училищно образование и раздел V от </w:t>
      </w:r>
      <w:r w:rsidR="00642AD7">
        <w:t>същата система</w:t>
      </w:r>
    </w:p>
    <w:p w14:paraId="72B46617" w14:textId="63FA0615" w:rsidR="00F6433B" w:rsidRPr="00390AE5" w:rsidRDefault="00F6433B" w:rsidP="00002DFC">
      <w:pPr>
        <w:jc w:val="both"/>
      </w:pPr>
    </w:p>
    <w:p w14:paraId="0DBD70FA" w14:textId="77777777" w:rsidR="00F6433B" w:rsidRPr="00F6433B" w:rsidRDefault="00F6433B" w:rsidP="00F6433B">
      <w:pPr>
        <w:jc w:val="both"/>
      </w:pPr>
    </w:p>
    <w:p w14:paraId="37A3DA99" w14:textId="77777777" w:rsidR="00F6433B" w:rsidRDefault="00F6433B" w:rsidP="00F6433B">
      <w:pPr>
        <w:jc w:val="center"/>
        <w:rPr>
          <w:b/>
        </w:rPr>
      </w:pPr>
      <w:r w:rsidRPr="00F6433B">
        <w:rPr>
          <w:b/>
        </w:rPr>
        <w:t>Н А Р Е Ж Д А М:</w:t>
      </w:r>
    </w:p>
    <w:p w14:paraId="2405E6C4" w14:textId="77777777" w:rsidR="00F6433B" w:rsidRPr="00F6433B" w:rsidRDefault="00F6433B" w:rsidP="00F6433B">
      <w:pPr>
        <w:jc w:val="center"/>
        <w:rPr>
          <w:b/>
        </w:rPr>
      </w:pPr>
    </w:p>
    <w:p w14:paraId="7425534D" w14:textId="77777777" w:rsidR="00FD2689" w:rsidRPr="009E23C3" w:rsidRDefault="00FD2689" w:rsidP="00FD2689">
      <w:pPr>
        <w:ind w:firstLine="708"/>
        <w:jc w:val="both"/>
        <w:rPr>
          <w:b/>
          <w:bCs/>
        </w:rPr>
      </w:pPr>
      <w:r w:rsidRPr="009E23C3">
        <w:rPr>
          <w:b/>
          <w:bCs/>
        </w:rPr>
        <w:t>1. Забранява се достъпа на моторни превозни средства в двора на училището.</w:t>
      </w:r>
    </w:p>
    <w:p w14:paraId="22816292" w14:textId="77777777" w:rsidR="00FD2689" w:rsidRPr="009E23C3" w:rsidRDefault="00FD2689" w:rsidP="00FD2689">
      <w:pPr>
        <w:ind w:firstLine="708"/>
        <w:jc w:val="both"/>
        <w:rPr>
          <w:b/>
          <w:bCs/>
        </w:rPr>
      </w:pPr>
    </w:p>
    <w:p w14:paraId="4C7C416E" w14:textId="649AC001" w:rsidR="00FD2689" w:rsidRDefault="00FD2689" w:rsidP="00FA59F8">
      <w:pPr>
        <w:jc w:val="both"/>
      </w:pPr>
      <w:r>
        <w:tab/>
        <w:t>2. При изключителни случаи, достъп до двора на училището имат доставчиците на храна за училищния стол и автомобили със специален режим на движение- спешна медицинска помощ</w:t>
      </w:r>
      <w:r w:rsidR="009E23C3">
        <w:t>, пожарна, полиция</w:t>
      </w:r>
      <w:r>
        <w:t xml:space="preserve">. </w:t>
      </w:r>
    </w:p>
    <w:p w14:paraId="0F9BFA28" w14:textId="77777777" w:rsidR="009E23C3" w:rsidRDefault="009E23C3" w:rsidP="00FA59F8">
      <w:pPr>
        <w:jc w:val="both"/>
      </w:pPr>
    </w:p>
    <w:p w14:paraId="29D96988" w14:textId="4E97EDA0" w:rsidR="009E23C3" w:rsidRDefault="00FD2689" w:rsidP="00FD2689">
      <w:pPr>
        <w:ind w:firstLine="708"/>
        <w:jc w:val="both"/>
      </w:pPr>
      <w:r>
        <w:t>3. Изключение от настоящата заповед има само за училищните автобуси на ОУ "Св. Климент Охридски"-</w:t>
      </w:r>
      <w:r w:rsidR="00AA5FEB">
        <w:t xml:space="preserve"> </w:t>
      </w:r>
      <w:r w:rsidR="00F95DD9">
        <w:t xml:space="preserve">Павликени и на СУ „Бачо Киро“ гр. </w:t>
      </w:r>
      <w:bookmarkStart w:id="0" w:name="_GoBack"/>
      <w:bookmarkEnd w:id="0"/>
      <w:r>
        <w:t xml:space="preserve">Павликени, извършващи превоза на учениците по утвърдена транспортна схема. </w:t>
      </w:r>
    </w:p>
    <w:p w14:paraId="1A681F75" w14:textId="77777777" w:rsidR="009E23C3" w:rsidRDefault="009E23C3" w:rsidP="00FD2689">
      <w:pPr>
        <w:ind w:firstLine="708"/>
        <w:jc w:val="both"/>
      </w:pPr>
    </w:p>
    <w:p w14:paraId="2FEED9B3" w14:textId="6D33D814" w:rsidR="009E23C3" w:rsidRDefault="00FD2689" w:rsidP="00FD2689">
      <w:pPr>
        <w:ind w:firstLine="708"/>
        <w:jc w:val="both"/>
      </w:pPr>
      <w:r>
        <w:t>Заповедта да се сведе до знанието на всички служители</w:t>
      </w:r>
      <w:r w:rsidR="009E23C3">
        <w:t xml:space="preserve"> в електронния дневник от ЗДУД</w:t>
      </w:r>
      <w:r>
        <w:t>,</w:t>
      </w:r>
      <w:r w:rsidR="009E23C3">
        <w:t xml:space="preserve"> до знанието </w:t>
      </w:r>
      <w:r w:rsidR="00AA5FEB">
        <w:t>на</w:t>
      </w:r>
      <w:r>
        <w:t xml:space="preserve"> ученици и родители</w:t>
      </w:r>
      <w:r w:rsidR="00AA5FEB">
        <w:t>- от класните ръководители</w:t>
      </w:r>
      <w:r>
        <w:t xml:space="preserve"> за сведение и изпълнение. </w:t>
      </w:r>
    </w:p>
    <w:p w14:paraId="5CDD9B3C" w14:textId="77777777" w:rsidR="00AA5FEB" w:rsidRDefault="00FD2689" w:rsidP="00FD2689">
      <w:pPr>
        <w:ind w:firstLine="708"/>
        <w:jc w:val="both"/>
      </w:pPr>
      <w:r>
        <w:t>Копие от заповедта да се публикува на сайта на училището от г-</w:t>
      </w:r>
      <w:r w:rsidR="009E23C3">
        <w:t>н Цветан Георгиев</w:t>
      </w:r>
      <w:r w:rsidR="00AA5FEB">
        <w:t xml:space="preserve"> в рубрика „БДП“.</w:t>
      </w:r>
    </w:p>
    <w:p w14:paraId="019DE912" w14:textId="5C76C649" w:rsidR="008037C0" w:rsidRDefault="00FD2689" w:rsidP="00FD2689">
      <w:pPr>
        <w:ind w:firstLine="708"/>
        <w:jc w:val="both"/>
      </w:pPr>
      <w:r>
        <w:t xml:space="preserve">Контрол по изпълнение на заповедта </w:t>
      </w:r>
      <w:r w:rsidR="00AA5FEB">
        <w:t>ще осъществявам лично</w:t>
      </w:r>
      <w:r>
        <w:t>.</w:t>
      </w:r>
    </w:p>
    <w:p w14:paraId="2202FA28" w14:textId="77777777" w:rsidR="00FA59F8" w:rsidRDefault="00FA59F8" w:rsidP="00FA59F8">
      <w:pPr>
        <w:jc w:val="both"/>
      </w:pPr>
    </w:p>
    <w:p w14:paraId="40CA512B" w14:textId="77777777" w:rsidR="0090033F" w:rsidRDefault="0090033F" w:rsidP="004B382D">
      <w:pPr>
        <w:ind w:firstLine="567"/>
        <w:jc w:val="both"/>
      </w:pPr>
    </w:p>
    <w:p w14:paraId="27D00791" w14:textId="77777777" w:rsidR="00D33149" w:rsidRDefault="00D33149" w:rsidP="00DE56DD">
      <w:pPr>
        <w:jc w:val="both"/>
      </w:pPr>
    </w:p>
    <w:p w14:paraId="72BF0F8D" w14:textId="77777777" w:rsidR="00D33149" w:rsidRDefault="00D33149" w:rsidP="004B382D">
      <w:pPr>
        <w:ind w:firstLine="567"/>
        <w:jc w:val="both"/>
      </w:pPr>
    </w:p>
    <w:p w14:paraId="26C4982C" w14:textId="19B38080" w:rsidR="00D33149" w:rsidRDefault="00D33149" w:rsidP="00D33149">
      <w:pPr>
        <w:ind w:left="2124" w:hanging="2124"/>
        <w:rPr>
          <w:sz w:val="26"/>
          <w:szCs w:val="26"/>
        </w:rPr>
      </w:pPr>
      <w:r>
        <w:rPr>
          <w:b/>
          <w:sz w:val="26"/>
          <w:szCs w:val="26"/>
        </w:rPr>
        <w:t>РЕНИ ВЕЛКОВА</w:t>
      </w:r>
      <w:r w:rsidRPr="00514912">
        <w:rPr>
          <w:sz w:val="26"/>
          <w:szCs w:val="26"/>
          <w:lang w:val="en-US"/>
        </w:rPr>
        <w:t xml:space="preserve">, </w:t>
      </w:r>
      <w:r w:rsidRPr="00514912">
        <w:rPr>
          <w:sz w:val="26"/>
          <w:szCs w:val="26"/>
        </w:rPr>
        <w:t xml:space="preserve"> </w:t>
      </w:r>
      <w:r w:rsidR="00DC1BD9">
        <w:rPr>
          <w:sz w:val="26"/>
          <w:szCs w:val="26"/>
        </w:rPr>
        <w:t>/п/</w:t>
      </w:r>
    </w:p>
    <w:p w14:paraId="6DA19FEA" w14:textId="77777777" w:rsidR="00DC1BD9" w:rsidRPr="00514912" w:rsidRDefault="00DC1BD9" w:rsidP="00D33149">
      <w:pPr>
        <w:ind w:left="2124" w:hanging="2124"/>
        <w:rPr>
          <w:sz w:val="26"/>
          <w:szCs w:val="26"/>
          <w:lang w:val="en-US"/>
        </w:rPr>
      </w:pPr>
    </w:p>
    <w:p w14:paraId="5F0EA4E0" w14:textId="77777777" w:rsidR="00D33149" w:rsidRPr="00514912" w:rsidRDefault="00D33149" w:rsidP="00D33149">
      <w:pPr>
        <w:ind w:left="2124" w:hanging="2124"/>
        <w:rPr>
          <w:i/>
          <w:sz w:val="26"/>
          <w:szCs w:val="26"/>
        </w:rPr>
      </w:pPr>
      <w:r w:rsidRPr="00514912">
        <w:rPr>
          <w:i/>
          <w:sz w:val="26"/>
          <w:szCs w:val="26"/>
        </w:rPr>
        <w:t xml:space="preserve">Директор </w:t>
      </w:r>
      <w:r>
        <w:rPr>
          <w:i/>
          <w:sz w:val="26"/>
          <w:szCs w:val="26"/>
        </w:rPr>
        <w:t xml:space="preserve"> на </w:t>
      </w:r>
      <w:r w:rsidRPr="00514912">
        <w:rPr>
          <w:i/>
          <w:sz w:val="26"/>
          <w:szCs w:val="26"/>
        </w:rPr>
        <w:t>ОУ „</w:t>
      </w:r>
      <w:r>
        <w:rPr>
          <w:i/>
          <w:sz w:val="26"/>
          <w:szCs w:val="26"/>
        </w:rPr>
        <w:t>Св. Климент Охридски</w:t>
      </w:r>
      <w:r w:rsidRPr="00514912">
        <w:rPr>
          <w:i/>
          <w:sz w:val="26"/>
          <w:szCs w:val="26"/>
        </w:rPr>
        <w:t xml:space="preserve">” </w:t>
      </w:r>
    </w:p>
    <w:p w14:paraId="4FD81DDC" w14:textId="77777777" w:rsidR="00D33149" w:rsidRDefault="00D33149" w:rsidP="00D33149">
      <w:pPr>
        <w:spacing w:line="360" w:lineRule="auto"/>
        <w:jc w:val="both"/>
        <w:rPr>
          <w:i/>
        </w:rPr>
      </w:pPr>
      <w:r>
        <w:rPr>
          <w:i/>
        </w:rPr>
        <w:t>гр. Павликени</w:t>
      </w:r>
    </w:p>
    <w:p w14:paraId="78B2E184" w14:textId="77777777" w:rsidR="00D33149" w:rsidRDefault="00D33149" w:rsidP="00D33149">
      <w:pPr>
        <w:jc w:val="both"/>
      </w:pPr>
    </w:p>
    <w:p w14:paraId="018283A9" w14:textId="77777777" w:rsidR="00D33149" w:rsidRDefault="00D33149" w:rsidP="00D33149">
      <w:pPr>
        <w:jc w:val="both"/>
      </w:pPr>
    </w:p>
    <w:p w14:paraId="0701A3DE" w14:textId="77777777" w:rsidR="00D33149" w:rsidRDefault="00D33149" w:rsidP="00D33149">
      <w:pPr>
        <w:jc w:val="both"/>
      </w:pPr>
    </w:p>
    <w:p w14:paraId="64F83B56" w14:textId="52987F5E" w:rsidR="00D33149" w:rsidRDefault="00D33149" w:rsidP="00D33149">
      <w:pPr>
        <w:spacing w:line="360" w:lineRule="auto"/>
        <w:jc w:val="both"/>
        <w:rPr>
          <w:b/>
          <w:i/>
          <w:u w:val="single"/>
        </w:rPr>
      </w:pPr>
      <w:r w:rsidRPr="00E02075">
        <w:rPr>
          <w:b/>
          <w:i/>
          <w:u w:val="single"/>
        </w:rPr>
        <w:t xml:space="preserve">Запознати със </w:t>
      </w:r>
      <w:r w:rsidR="004F44DE">
        <w:rPr>
          <w:b/>
          <w:i/>
          <w:u w:val="single"/>
        </w:rPr>
        <w:t>З</w:t>
      </w:r>
      <w:r w:rsidR="00DE56DD">
        <w:rPr>
          <w:b/>
          <w:i/>
          <w:u w:val="single"/>
        </w:rPr>
        <w:t xml:space="preserve">аповед </w:t>
      </w:r>
      <w:r>
        <w:rPr>
          <w:b/>
          <w:bCs/>
          <w:szCs w:val="20"/>
          <w:u w:val="single"/>
          <w:lang w:eastAsia="en-US"/>
        </w:rPr>
        <w:t xml:space="preserve">№ РД 08 – </w:t>
      </w:r>
      <w:r w:rsidR="00DE56DD">
        <w:rPr>
          <w:b/>
          <w:bCs/>
          <w:szCs w:val="20"/>
          <w:u w:val="single"/>
          <w:lang w:eastAsia="en-US"/>
        </w:rPr>
        <w:t>1166</w:t>
      </w:r>
      <w:r>
        <w:rPr>
          <w:b/>
          <w:bCs/>
          <w:szCs w:val="20"/>
          <w:u w:val="single"/>
          <w:lang w:eastAsia="en-US"/>
        </w:rPr>
        <w:t xml:space="preserve"> / 1</w:t>
      </w:r>
      <w:r w:rsidR="00DE56DD">
        <w:rPr>
          <w:b/>
          <w:bCs/>
          <w:szCs w:val="20"/>
          <w:u w:val="single"/>
          <w:lang w:eastAsia="en-US"/>
        </w:rPr>
        <w:t>2</w:t>
      </w:r>
      <w:r>
        <w:rPr>
          <w:b/>
          <w:bCs/>
          <w:szCs w:val="20"/>
          <w:u w:val="single"/>
          <w:lang w:eastAsia="en-US"/>
        </w:rPr>
        <w:t>.</w:t>
      </w:r>
      <w:r w:rsidR="00DE56DD">
        <w:rPr>
          <w:b/>
          <w:bCs/>
          <w:szCs w:val="20"/>
          <w:u w:val="single"/>
          <w:lang w:eastAsia="en-US"/>
        </w:rPr>
        <w:t>09</w:t>
      </w:r>
      <w:r>
        <w:rPr>
          <w:b/>
          <w:bCs/>
          <w:szCs w:val="20"/>
          <w:u w:val="single"/>
          <w:lang w:eastAsia="en-US"/>
        </w:rPr>
        <w:t>.202</w:t>
      </w:r>
      <w:r w:rsidR="00DE56DD">
        <w:rPr>
          <w:b/>
          <w:bCs/>
          <w:szCs w:val="20"/>
          <w:u w:val="single"/>
          <w:lang w:eastAsia="en-US"/>
        </w:rPr>
        <w:t>5</w:t>
      </w:r>
      <w:r w:rsidRPr="00E02075">
        <w:rPr>
          <w:b/>
          <w:bCs/>
          <w:szCs w:val="20"/>
          <w:u w:val="single"/>
          <w:lang w:eastAsia="en-US"/>
        </w:rPr>
        <w:t>г.</w:t>
      </w:r>
      <w:r w:rsidRPr="00E02075">
        <w:rPr>
          <w:b/>
          <w:i/>
          <w:u w:val="single"/>
        </w:rPr>
        <w:t xml:space="preserve">: </w:t>
      </w:r>
    </w:p>
    <w:p w14:paraId="0F931F50" w14:textId="77777777" w:rsidR="00DE56DD" w:rsidRDefault="00DE56DD" w:rsidP="00D33149">
      <w:pPr>
        <w:spacing w:line="360" w:lineRule="auto"/>
        <w:jc w:val="both"/>
        <w:rPr>
          <w:b/>
          <w:i/>
          <w:u w:val="single"/>
        </w:rPr>
      </w:pPr>
    </w:p>
    <w:p w14:paraId="220946B8" w14:textId="678B4421" w:rsidR="00D33149" w:rsidRDefault="00DE56DD" w:rsidP="00D33149">
      <w:pPr>
        <w:jc w:val="both"/>
      </w:pPr>
      <w:r w:rsidRPr="00DE56DD">
        <w:rPr>
          <w:i/>
          <w:iCs/>
        </w:rPr>
        <w:t>Ваня Накова /ЗДУД/</w:t>
      </w:r>
    </w:p>
    <w:p w14:paraId="58EAD55D" w14:textId="77777777" w:rsidR="00D33149" w:rsidRDefault="00D33149" w:rsidP="00D33149">
      <w:pPr>
        <w:jc w:val="both"/>
      </w:pPr>
    </w:p>
    <w:p w14:paraId="1A34BD8D" w14:textId="19A685BC" w:rsidR="00DE56DD" w:rsidRDefault="00DE56DD" w:rsidP="00D33149">
      <w:pPr>
        <w:jc w:val="both"/>
        <w:rPr>
          <w:i/>
        </w:rPr>
      </w:pPr>
      <w:r>
        <w:rPr>
          <w:i/>
        </w:rPr>
        <w:t>София Даскалова</w:t>
      </w:r>
    </w:p>
    <w:p w14:paraId="05FFBDFB" w14:textId="77777777" w:rsidR="00DE56DD" w:rsidRDefault="00DE56DD" w:rsidP="00D33149">
      <w:pPr>
        <w:jc w:val="both"/>
        <w:rPr>
          <w:i/>
        </w:rPr>
      </w:pPr>
    </w:p>
    <w:p w14:paraId="4408266E" w14:textId="12522E1E" w:rsidR="00D33149" w:rsidRDefault="008C7972" w:rsidP="00D33149">
      <w:pPr>
        <w:jc w:val="both"/>
      </w:pPr>
      <w:r>
        <w:rPr>
          <w:i/>
        </w:rPr>
        <w:t>Цветан Георгиев</w:t>
      </w:r>
    </w:p>
    <w:p w14:paraId="74D1855E" w14:textId="77777777" w:rsidR="00D33149" w:rsidRDefault="00D33149" w:rsidP="00D33149">
      <w:pPr>
        <w:jc w:val="both"/>
      </w:pPr>
    </w:p>
    <w:sectPr w:rsidR="00D33149" w:rsidSect="003F0914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BFE"/>
    <w:multiLevelType w:val="hybridMultilevel"/>
    <w:tmpl w:val="949226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F99"/>
    <w:multiLevelType w:val="multilevel"/>
    <w:tmpl w:val="CBCCF03C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2" w15:restartNumberingAfterBreak="0">
    <w:nsid w:val="1DF567C2"/>
    <w:multiLevelType w:val="hybridMultilevel"/>
    <w:tmpl w:val="B9AEE6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77A56"/>
    <w:multiLevelType w:val="hybridMultilevel"/>
    <w:tmpl w:val="1982DFA4"/>
    <w:lvl w:ilvl="0" w:tplc="D82EF9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F315A"/>
    <w:multiLevelType w:val="hybridMultilevel"/>
    <w:tmpl w:val="F7EA8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A5C6C"/>
    <w:multiLevelType w:val="hybridMultilevel"/>
    <w:tmpl w:val="EA4C2A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A4008"/>
    <w:multiLevelType w:val="hybridMultilevel"/>
    <w:tmpl w:val="B5DC263E"/>
    <w:lvl w:ilvl="0" w:tplc="936AB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90735"/>
    <w:multiLevelType w:val="multilevel"/>
    <w:tmpl w:val="0C4AD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56EC54D1"/>
    <w:multiLevelType w:val="hybridMultilevel"/>
    <w:tmpl w:val="6BDE92AE"/>
    <w:lvl w:ilvl="0" w:tplc="D82EF9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5484DE6"/>
    <w:multiLevelType w:val="hybridMultilevel"/>
    <w:tmpl w:val="4BECFF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11489"/>
    <w:multiLevelType w:val="hybridMultilevel"/>
    <w:tmpl w:val="1F9CF106"/>
    <w:lvl w:ilvl="0" w:tplc="D82EF9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05D7C"/>
    <w:multiLevelType w:val="hybridMultilevel"/>
    <w:tmpl w:val="2EB689CE"/>
    <w:lvl w:ilvl="0" w:tplc="61A0A9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8C5C64"/>
    <w:multiLevelType w:val="hybridMultilevel"/>
    <w:tmpl w:val="49DCF2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12"/>
    <w:rsid w:val="00002DFC"/>
    <w:rsid w:val="0002288D"/>
    <w:rsid w:val="0004459F"/>
    <w:rsid w:val="00075E56"/>
    <w:rsid w:val="000A0E44"/>
    <w:rsid w:val="000A0E5D"/>
    <w:rsid w:val="001126F4"/>
    <w:rsid w:val="00124A9A"/>
    <w:rsid w:val="00157C10"/>
    <w:rsid w:val="00177C34"/>
    <w:rsid w:val="001D7515"/>
    <w:rsid w:val="0021659F"/>
    <w:rsid w:val="002244A5"/>
    <w:rsid w:val="00262530"/>
    <w:rsid w:val="00274919"/>
    <w:rsid w:val="002A4E2F"/>
    <w:rsid w:val="002B275D"/>
    <w:rsid w:val="002F70D8"/>
    <w:rsid w:val="00353EAF"/>
    <w:rsid w:val="003904C7"/>
    <w:rsid w:val="00390AE5"/>
    <w:rsid w:val="0039630F"/>
    <w:rsid w:val="003A5A58"/>
    <w:rsid w:val="003F0914"/>
    <w:rsid w:val="004B382D"/>
    <w:rsid w:val="004E2379"/>
    <w:rsid w:val="004F26A2"/>
    <w:rsid w:val="004F44DE"/>
    <w:rsid w:val="005926BE"/>
    <w:rsid w:val="005A6707"/>
    <w:rsid w:val="005F78D1"/>
    <w:rsid w:val="00627CFF"/>
    <w:rsid w:val="00642AD7"/>
    <w:rsid w:val="00650F57"/>
    <w:rsid w:val="006549E8"/>
    <w:rsid w:val="00716E1F"/>
    <w:rsid w:val="00753DF8"/>
    <w:rsid w:val="00766FA2"/>
    <w:rsid w:val="00783C31"/>
    <w:rsid w:val="00795985"/>
    <w:rsid w:val="007C060D"/>
    <w:rsid w:val="007C16CA"/>
    <w:rsid w:val="008037C0"/>
    <w:rsid w:val="00830AB9"/>
    <w:rsid w:val="00833E5A"/>
    <w:rsid w:val="00885B65"/>
    <w:rsid w:val="00886655"/>
    <w:rsid w:val="008C7972"/>
    <w:rsid w:val="008D0F23"/>
    <w:rsid w:val="008D7DD4"/>
    <w:rsid w:val="008E12C9"/>
    <w:rsid w:val="0090033F"/>
    <w:rsid w:val="009076FE"/>
    <w:rsid w:val="009D2E42"/>
    <w:rsid w:val="009E23C3"/>
    <w:rsid w:val="00A10B4F"/>
    <w:rsid w:val="00A121DB"/>
    <w:rsid w:val="00A30498"/>
    <w:rsid w:val="00AA5FEB"/>
    <w:rsid w:val="00B14FCF"/>
    <w:rsid w:val="00B22F67"/>
    <w:rsid w:val="00B36925"/>
    <w:rsid w:val="00B377FF"/>
    <w:rsid w:val="00B7657C"/>
    <w:rsid w:val="00BC57FE"/>
    <w:rsid w:val="00BD04A0"/>
    <w:rsid w:val="00BD494B"/>
    <w:rsid w:val="00C012E4"/>
    <w:rsid w:val="00C51646"/>
    <w:rsid w:val="00C8561A"/>
    <w:rsid w:val="00CA65CC"/>
    <w:rsid w:val="00CC1FAA"/>
    <w:rsid w:val="00CD2945"/>
    <w:rsid w:val="00CF4B0F"/>
    <w:rsid w:val="00D14387"/>
    <w:rsid w:val="00D31E48"/>
    <w:rsid w:val="00D33149"/>
    <w:rsid w:val="00D56A8F"/>
    <w:rsid w:val="00DA0B87"/>
    <w:rsid w:val="00DB25C9"/>
    <w:rsid w:val="00DB532B"/>
    <w:rsid w:val="00DB739A"/>
    <w:rsid w:val="00DC1BD9"/>
    <w:rsid w:val="00DC24F7"/>
    <w:rsid w:val="00DE56DD"/>
    <w:rsid w:val="00E02075"/>
    <w:rsid w:val="00E20D6F"/>
    <w:rsid w:val="00E46DEA"/>
    <w:rsid w:val="00EA0C13"/>
    <w:rsid w:val="00EF0C3A"/>
    <w:rsid w:val="00F00710"/>
    <w:rsid w:val="00F2522A"/>
    <w:rsid w:val="00F3361E"/>
    <w:rsid w:val="00F56599"/>
    <w:rsid w:val="00F62A12"/>
    <w:rsid w:val="00F6433B"/>
    <w:rsid w:val="00F95DD9"/>
    <w:rsid w:val="00FA59F8"/>
    <w:rsid w:val="00FD04C6"/>
    <w:rsid w:val="00FD2689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BB21"/>
  <w15:docId w15:val="{8090B446-917F-4043-A404-8DE850BE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6925"/>
    <w:rPr>
      <w:color w:val="0000FF"/>
      <w:u w:val="single"/>
    </w:rPr>
  </w:style>
  <w:style w:type="paragraph" w:styleId="a4">
    <w:name w:val="Body Text"/>
    <w:link w:val="a5"/>
    <w:unhideWhenUsed/>
    <w:rsid w:val="009D2E42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5">
    <w:name w:val="Основен текст Знак"/>
    <w:basedOn w:val="a0"/>
    <w:link w:val="a4"/>
    <w:rsid w:val="009D2E42"/>
    <w:rPr>
      <w:rFonts w:ascii="Times New Roman" w:eastAsia="Times New Roman" w:hAnsi="Times New Roman" w:cs="Times New Roman"/>
      <w:bCs/>
      <w:sz w:val="24"/>
      <w:szCs w:val="20"/>
    </w:rPr>
  </w:style>
  <w:style w:type="paragraph" w:styleId="a6">
    <w:name w:val="List Paragraph"/>
    <w:basedOn w:val="a"/>
    <w:uiPriority w:val="34"/>
    <w:qFormat/>
    <w:rsid w:val="009D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300602@edu.mon.b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F0C4-3CA2-48EE-8916-F01D95ED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</dc:creator>
  <cp:lastModifiedBy>HP</cp:lastModifiedBy>
  <cp:revision>11</cp:revision>
  <cp:lastPrinted>2025-11-05T15:22:00Z</cp:lastPrinted>
  <dcterms:created xsi:type="dcterms:W3CDTF">2024-11-18T11:01:00Z</dcterms:created>
  <dcterms:modified xsi:type="dcterms:W3CDTF">2025-11-06T09:17:00Z</dcterms:modified>
</cp:coreProperties>
</file>